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BD1D" w14:textId="6523D929" w:rsidR="001338AB" w:rsidRPr="001338AB" w:rsidRDefault="001338AB" w:rsidP="001338AB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1338AB">
        <w:rPr>
          <w:rFonts w:ascii="方正小标宋简体" w:eastAsia="方正小标宋简体" w:hAnsi="仿宋" w:cs="Times New Roman"/>
          <w:sz w:val="44"/>
          <w:szCs w:val="44"/>
        </w:rPr>
        <w:t xml:space="preserve">T/SDAS </w:t>
      </w:r>
      <w:r w:rsidR="00EB54F7">
        <w:rPr>
          <w:rFonts w:ascii="方正小标宋简体" w:eastAsia="方正小标宋简体" w:hAnsi="仿宋" w:cs="Times New Roman"/>
          <w:sz w:val="44"/>
          <w:szCs w:val="44"/>
        </w:rPr>
        <w:t>542</w:t>
      </w:r>
      <w:r w:rsidRPr="001338AB">
        <w:rPr>
          <w:rFonts w:ascii="方正小标宋简体" w:eastAsia="方正小标宋简体" w:hAnsi="仿宋" w:cs="Times New Roman"/>
          <w:sz w:val="44"/>
          <w:szCs w:val="44"/>
        </w:rPr>
        <w:t>—</w:t>
      </w:r>
      <w:r w:rsidRPr="001338AB">
        <w:rPr>
          <w:rFonts w:ascii="方正小标宋简体" w:eastAsia="方正小标宋简体" w:hAnsi="仿宋" w:cs="Times New Roman"/>
          <w:sz w:val="44"/>
          <w:szCs w:val="44"/>
        </w:rPr>
        <w:t>202</w:t>
      </w:r>
      <w:r w:rsidR="00EB54F7">
        <w:rPr>
          <w:rFonts w:ascii="方正小标宋简体" w:eastAsia="方正小标宋简体" w:hAnsi="仿宋" w:cs="Times New Roman"/>
          <w:sz w:val="44"/>
          <w:szCs w:val="44"/>
        </w:rPr>
        <w:t>2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《</w:t>
      </w:r>
      <w:r w:rsidR="00EB54F7">
        <w:rPr>
          <w:rFonts w:ascii="方正小标宋简体" w:eastAsia="方正小标宋简体" w:hAnsi="仿宋" w:cs="Times New Roman" w:hint="eastAsia"/>
          <w:sz w:val="44"/>
          <w:szCs w:val="44"/>
        </w:rPr>
        <w:t>阿井制胶用水取水规程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》团体标准第1号修改单</w:t>
      </w:r>
    </w:p>
    <w:p w14:paraId="4CD6E317" w14:textId="6A1442A8" w:rsidR="001338AB" w:rsidRPr="001338AB" w:rsidRDefault="001338AB" w:rsidP="001338AB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/>
          <w:noProof/>
          <w:sz w:val="32"/>
          <w:szCs w:val="32"/>
        </w:rPr>
        <w:t xml:space="preserve"> </w:t>
      </w:r>
    </w:p>
    <w:p w14:paraId="34577F80" w14:textId="43A406AA" w:rsidR="00450850" w:rsidRDefault="001338AB" w:rsidP="001338AB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 w:rsidRPr="001338AB">
        <w:rPr>
          <w:rFonts w:ascii="仿宋" w:eastAsia="仿宋" w:hAnsi="仿宋" w:cs="Times New Roman" w:hint="eastAsia"/>
          <w:sz w:val="32"/>
          <w:szCs w:val="32"/>
        </w:rPr>
        <w:t>根据</w:t>
      </w:r>
      <w:r>
        <w:rPr>
          <w:rFonts w:ascii="仿宋" w:eastAsia="仿宋" w:hAnsi="仿宋" w:cs="Times New Roman" w:hint="eastAsia"/>
          <w:sz w:val="32"/>
          <w:szCs w:val="32"/>
        </w:rPr>
        <w:t>标准实际使用情况，为</w:t>
      </w:r>
      <w:r w:rsidR="00EB54F7">
        <w:rPr>
          <w:rFonts w:ascii="仿宋" w:eastAsia="仿宋" w:hAnsi="仿宋" w:cs="Times New Roman" w:hint="eastAsia"/>
          <w:sz w:val="32"/>
          <w:szCs w:val="32"/>
        </w:rPr>
        <w:t>规范制胶工艺中生产用水</w:t>
      </w:r>
      <w:r>
        <w:rPr>
          <w:rFonts w:ascii="仿宋" w:eastAsia="仿宋" w:hAnsi="仿宋" w:cs="Times New Roman" w:hint="eastAsia"/>
          <w:sz w:val="32"/>
          <w:szCs w:val="32"/>
        </w:rPr>
        <w:t>的检验检测工作，依据《山东标准化协会团体标准管理办法》，通过专家审查，确定对T</w:t>
      </w:r>
      <w:r>
        <w:rPr>
          <w:rFonts w:ascii="仿宋" w:eastAsia="仿宋" w:hAnsi="仿宋" w:cs="Times New Roman"/>
          <w:sz w:val="32"/>
          <w:szCs w:val="32"/>
        </w:rPr>
        <w:t xml:space="preserve">/SDAS </w:t>
      </w:r>
      <w:r w:rsidR="00EB54F7">
        <w:rPr>
          <w:rFonts w:ascii="仿宋" w:eastAsia="仿宋" w:hAnsi="仿宋" w:cs="Times New Roman"/>
          <w:sz w:val="32"/>
          <w:szCs w:val="32"/>
        </w:rPr>
        <w:t>542</w:t>
      </w:r>
      <w:r>
        <w:rPr>
          <w:rFonts w:ascii="仿宋" w:eastAsia="仿宋" w:hAnsi="仿宋" w:cs="Times New Roman" w:hint="eastAsia"/>
          <w:sz w:val="32"/>
          <w:szCs w:val="32"/>
        </w:rPr>
        <w:t>—2</w:t>
      </w:r>
      <w:r>
        <w:rPr>
          <w:rFonts w:ascii="仿宋" w:eastAsia="仿宋" w:hAnsi="仿宋" w:cs="Times New Roman"/>
          <w:sz w:val="32"/>
          <w:szCs w:val="32"/>
        </w:rPr>
        <w:t>02</w:t>
      </w:r>
      <w:r w:rsidR="00EB54F7">
        <w:rPr>
          <w:rFonts w:ascii="仿宋" w:eastAsia="仿宋" w:hAnsi="仿宋" w:cs="Times New Roman"/>
          <w:sz w:val="32"/>
          <w:szCs w:val="32"/>
        </w:rPr>
        <w:t>2</w:t>
      </w:r>
      <w:r w:rsidRPr="001338AB">
        <w:rPr>
          <w:rFonts w:ascii="仿宋" w:eastAsia="仿宋" w:hAnsi="仿宋" w:cs="Times New Roman" w:hint="eastAsia"/>
          <w:sz w:val="32"/>
          <w:szCs w:val="32"/>
        </w:rPr>
        <w:t>《</w:t>
      </w:r>
      <w:r w:rsidR="00EB54F7" w:rsidRPr="00EB54F7">
        <w:rPr>
          <w:rFonts w:ascii="仿宋" w:eastAsia="仿宋" w:hAnsi="仿宋" w:cs="Times New Roman" w:hint="eastAsia"/>
          <w:sz w:val="32"/>
          <w:szCs w:val="32"/>
        </w:rPr>
        <w:t>阿井制胶用水取水规程</w:t>
      </w:r>
      <w:r w:rsidRPr="001338AB">
        <w:rPr>
          <w:rFonts w:ascii="仿宋" w:eastAsia="仿宋" w:hAnsi="仿宋" w:cs="Times New Roman" w:hint="eastAsia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团体标准进行第1次修订并予以公布。具体修订内容如下：</w:t>
      </w:r>
    </w:p>
    <w:p w14:paraId="505BACA7" w14:textId="0474D004" w:rsidR="001338AB" w:rsidRDefault="001338AB" w:rsidP="00EB54F7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1、</w:t>
      </w:r>
      <w:r w:rsidR="00EB54F7">
        <w:rPr>
          <w:rFonts w:ascii="仿宋" w:eastAsia="仿宋" w:hAnsi="仿宋" w:cs="Times New Roman" w:hint="eastAsia"/>
          <w:sz w:val="32"/>
          <w:szCs w:val="32"/>
        </w:rPr>
        <w:t>将第2章规范性引用文件中</w:t>
      </w:r>
      <w:r w:rsidR="00EB54F7">
        <w:rPr>
          <w:rFonts w:ascii="仿宋" w:eastAsia="仿宋" w:hAnsi="仿宋" w:cs="Times New Roman"/>
          <w:sz w:val="32"/>
          <w:szCs w:val="32"/>
        </w:rPr>
        <w:t>GB 5749-2006</w:t>
      </w:r>
      <w:r>
        <w:rPr>
          <w:rFonts w:ascii="仿宋" w:eastAsia="仿宋" w:hAnsi="仿宋" w:cs="Times New Roman" w:hint="eastAsia"/>
          <w:sz w:val="32"/>
          <w:szCs w:val="32"/>
        </w:rPr>
        <w:t>改为</w:t>
      </w:r>
      <w:r w:rsidR="00EB54F7">
        <w:rPr>
          <w:rFonts w:ascii="仿宋" w:eastAsia="仿宋" w:hAnsi="仿宋" w:cs="Times New Roman"/>
          <w:sz w:val="32"/>
          <w:szCs w:val="32"/>
        </w:rPr>
        <w:t>GB 5749-2022;GB 8538</w:t>
      </w:r>
      <w:r w:rsidR="00EB54F7">
        <w:rPr>
          <w:rFonts w:ascii="仿宋" w:eastAsia="仿宋" w:hAnsi="仿宋" w:cs="Times New Roman" w:hint="eastAsia"/>
          <w:sz w:val="32"/>
          <w:szCs w:val="32"/>
        </w:rPr>
        <w:t>改为</w:t>
      </w:r>
      <w:r w:rsidR="00EB54F7" w:rsidRPr="00EB54F7">
        <w:rPr>
          <w:rFonts w:ascii="仿宋" w:eastAsia="仿宋" w:hAnsi="仿宋" w:cs="Times New Roman"/>
          <w:sz w:val="32"/>
          <w:szCs w:val="32"/>
        </w:rPr>
        <w:t>GB 8538</w:t>
      </w:r>
      <w:r w:rsidR="00EB54F7">
        <w:rPr>
          <w:rFonts w:ascii="仿宋" w:eastAsia="仿宋" w:hAnsi="仿宋" w:cs="Times New Roman"/>
          <w:sz w:val="32"/>
          <w:szCs w:val="32"/>
        </w:rPr>
        <w:t>-2022</w:t>
      </w:r>
    </w:p>
    <w:p w14:paraId="5B8D0300" w14:textId="20B22BC2" w:rsidR="00FB1A4F" w:rsidRDefault="00EB54F7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2、将附录A</w:t>
      </w:r>
      <w:r w:rsidR="00FB1A4F">
        <w:rPr>
          <w:rFonts w:ascii="仿宋" w:eastAsia="仿宋" w:hAnsi="仿宋" w:cs="Times New Roman" w:hint="eastAsia"/>
          <w:sz w:val="32"/>
          <w:szCs w:val="32"/>
        </w:rPr>
        <w:t>删除，具体水质指标要求在正文8</w:t>
      </w:r>
      <w:r w:rsidR="00FB1A4F">
        <w:rPr>
          <w:rFonts w:ascii="仿宋" w:eastAsia="仿宋" w:hAnsi="仿宋" w:cs="Times New Roman"/>
          <w:sz w:val="32"/>
          <w:szCs w:val="32"/>
        </w:rPr>
        <w:t>.1</w:t>
      </w:r>
      <w:r w:rsidR="00FB1A4F">
        <w:rPr>
          <w:rFonts w:ascii="仿宋" w:eastAsia="仿宋" w:hAnsi="仿宋" w:cs="Times New Roman" w:hint="eastAsia"/>
          <w:sz w:val="32"/>
          <w:szCs w:val="32"/>
        </w:rPr>
        <w:t>中进行描述，具体修改为：</w:t>
      </w:r>
    </w:p>
    <w:p w14:paraId="79A2FAC3" w14:textId="5E9B9AAA" w:rsidR="00FB1A4F" w:rsidRDefault="00FB1A4F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“</w:t>
      </w:r>
      <w:r w:rsidRPr="00FB1A4F">
        <w:rPr>
          <w:rFonts w:ascii="仿宋" w:eastAsia="仿宋" w:hAnsi="仿宋" w:cs="Times New Roman"/>
          <w:sz w:val="32"/>
          <w:szCs w:val="32"/>
        </w:rPr>
        <w:t>8.1　原水为地下水，水质质量标准应符合GB/T 14848中Ⅲ类地下水水质要求，原水使用前应进行处理和加工，处理后的水应符合GB 5749-2022中表1</w:t>
      </w:r>
      <w:r w:rsidR="00666012" w:rsidRPr="00666012">
        <w:rPr>
          <w:rFonts w:ascii="Times New Roman" w:eastAsia="宋体" w:hAnsi="Times New Roman" w:cs="Times New Roman"/>
          <w:sz w:val="32"/>
          <w:szCs w:val="32"/>
        </w:rPr>
        <w:t>~</w:t>
      </w:r>
      <w:r w:rsidRPr="00FB1A4F">
        <w:rPr>
          <w:rFonts w:ascii="仿宋" w:eastAsia="仿宋" w:hAnsi="仿宋" w:cs="Times New Roman"/>
          <w:sz w:val="32"/>
          <w:szCs w:val="32"/>
        </w:rPr>
        <w:t>3的要求。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</w:p>
    <w:p w14:paraId="4BE54C09" w14:textId="5F880BD2" w:rsidR="00FB1A4F" w:rsidRDefault="00FB1A4F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3、原附录A中水质指标“锶”保留，具体要求</w:t>
      </w:r>
      <w:r w:rsidR="00F5010A">
        <w:rPr>
          <w:rFonts w:ascii="仿宋" w:eastAsia="仿宋" w:hAnsi="仿宋" w:cs="Times New Roman" w:hint="eastAsia"/>
          <w:sz w:val="32"/>
          <w:szCs w:val="32"/>
        </w:rPr>
        <w:t>增加在原本第8章，增加8</w:t>
      </w:r>
      <w:r w:rsidR="00F5010A">
        <w:rPr>
          <w:rFonts w:ascii="仿宋" w:eastAsia="仿宋" w:hAnsi="仿宋" w:cs="Times New Roman"/>
          <w:sz w:val="32"/>
          <w:szCs w:val="32"/>
        </w:rPr>
        <w:t>.2</w:t>
      </w:r>
      <w:r w:rsidR="00F5010A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170CE946" w14:textId="5D157BEE" w:rsidR="00F5010A" w:rsidRDefault="00F5010A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proofErr w:type="gramStart"/>
      <w:r>
        <w:rPr>
          <w:rFonts w:ascii="仿宋" w:eastAsia="仿宋" w:hAnsi="仿宋" w:cs="Times New Roman" w:hint="eastAsia"/>
          <w:sz w:val="32"/>
          <w:szCs w:val="32"/>
        </w:rPr>
        <w:t>“</w:t>
      </w:r>
      <w:proofErr w:type="gramEnd"/>
      <w:r w:rsidRPr="00F5010A">
        <w:rPr>
          <w:rFonts w:ascii="仿宋" w:eastAsia="仿宋" w:hAnsi="仿宋" w:cs="Times New Roman"/>
          <w:sz w:val="32"/>
          <w:szCs w:val="32"/>
        </w:rPr>
        <w:t>8.2　原水为富含“锶”的地下水，锶含量不低于0.5mg/L。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</w:p>
    <w:p w14:paraId="68474843" w14:textId="7D37D42F" w:rsidR="00F5010A" w:rsidRDefault="004E4106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4</w:t>
      </w:r>
      <w:r w:rsidR="00F5010A">
        <w:rPr>
          <w:rFonts w:ascii="仿宋" w:eastAsia="仿宋" w:hAnsi="仿宋" w:cs="Times New Roman"/>
          <w:sz w:val="32"/>
          <w:szCs w:val="32"/>
        </w:rPr>
        <w:t>.</w:t>
      </w:r>
      <w:r w:rsidR="00F5010A">
        <w:rPr>
          <w:rFonts w:ascii="仿宋" w:eastAsia="仿宋" w:hAnsi="仿宋" w:cs="Times New Roman" w:hint="eastAsia"/>
          <w:sz w:val="32"/>
          <w:szCs w:val="32"/>
        </w:rPr>
        <w:t>原文第9章“水质检测”增加条9</w:t>
      </w:r>
      <w:r w:rsidR="00F5010A">
        <w:rPr>
          <w:rFonts w:ascii="仿宋" w:eastAsia="仿宋" w:hAnsi="仿宋" w:cs="Times New Roman"/>
          <w:sz w:val="32"/>
          <w:szCs w:val="32"/>
        </w:rPr>
        <w:t>.2</w:t>
      </w:r>
      <w:r w:rsidR="00F5010A">
        <w:rPr>
          <w:rFonts w:ascii="仿宋" w:eastAsia="仿宋" w:hAnsi="仿宋" w:cs="Times New Roman" w:hint="eastAsia"/>
          <w:sz w:val="32"/>
          <w:szCs w:val="32"/>
        </w:rPr>
        <w:t>，具体描述为：</w:t>
      </w:r>
    </w:p>
    <w:p w14:paraId="7C489742" w14:textId="33709202" w:rsidR="00F5010A" w:rsidRDefault="00F5010A" w:rsidP="00FB1A4F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“</w:t>
      </w:r>
      <w:r w:rsidRPr="00F5010A">
        <w:rPr>
          <w:rFonts w:ascii="仿宋" w:eastAsia="仿宋" w:hAnsi="仿宋" w:cs="Times New Roman"/>
          <w:sz w:val="32"/>
          <w:szCs w:val="32"/>
        </w:rPr>
        <w:t>9.2　原水中</w:t>
      </w:r>
      <w:proofErr w:type="gramStart"/>
      <w:r w:rsidRPr="00F5010A">
        <w:rPr>
          <w:rFonts w:ascii="仿宋" w:eastAsia="仿宋" w:hAnsi="仿宋" w:cs="Times New Roman"/>
          <w:sz w:val="32"/>
          <w:szCs w:val="32"/>
        </w:rPr>
        <w:t>锶</w:t>
      </w:r>
      <w:proofErr w:type="gramEnd"/>
      <w:r w:rsidRPr="00F5010A">
        <w:rPr>
          <w:rFonts w:ascii="仿宋" w:eastAsia="仿宋" w:hAnsi="仿宋" w:cs="Times New Roman"/>
          <w:sz w:val="32"/>
          <w:szCs w:val="32"/>
        </w:rPr>
        <w:t>含量应依据GB 8538-2022中24规定的方法检测，其他水质指标应按照GB/T 14848中规定的方法检测。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</w:p>
    <w:p w14:paraId="23EDC2C7" w14:textId="6ECF0CB9" w:rsidR="000E3D90" w:rsidRDefault="000E3D90" w:rsidP="001338AB">
      <w:pPr>
        <w:ind w:firstLineChars="177" w:firstLine="566"/>
        <w:jc w:val="left"/>
        <w:rPr>
          <w:rFonts w:ascii="仿宋" w:eastAsia="仿宋" w:hAnsi="仿宋" w:cs="Times New Roman"/>
          <w:sz w:val="32"/>
          <w:szCs w:val="32"/>
        </w:rPr>
      </w:pPr>
    </w:p>
    <w:p w14:paraId="35B7A357" w14:textId="35675D34" w:rsidR="001338AB" w:rsidRPr="001338AB" w:rsidRDefault="001338AB" w:rsidP="001338AB">
      <w:pPr>
        <w:ind w:right="320" w:firstLineChars="177" w:firstLine="566"/>
        <w:jc w:val="right"/>
        <w:rPr>
          <w:rFonts w:ascii="仿宋" w:eastAsia="仿宋" w:hAnsi="仿宋" w:cs="Times New Roman"/>
          <w:sz w:val="32"/>
          <w:szCs w:val="32"/>
        </w:rPr>
      </w:pPr>
    </w:p>
    <w:sectPr w:rsidR="001338AB" w:rsidRPr="001338AB" w:rsidSect="00383D48">
      <w:footerReference w:type="even" r:id="rId6"/>
      <w:footerReference w:type="default" r:id="rId7"/>
      <w:pgSz w:w="11906" w:h="16838"/>
      <w:pgMar w:top="2098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07D4" w14:textId="77777777" w:rsidR="00980234" w:rsidRDefault="00980234" w:rsidP="001338AB">
      <w:r>
        <w:separator/>
      </w:r>
    </w:p>
  </w:endnote>
  <w:endnote w:type="continuationSeparator" w:id="0">
    <w:p w14:paraId="1BBDCCB0" w14:textId="77777777" w:rsidR="00980234" w:rsidRDefault="00980234" w:rsidP="0013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333107442"/>
    </w:sdtPr>
    <w:sdtEndPr>
      <w:rPr>
        <w:rFonts w:ascii="仿宋_GB2312" w:eastAsia="仿宋_GB2312" w:hint="eastAsia"/>
      </w:rPr>
    </w:sdtEndPr>
    <w:sdtContent>
      <w:p w14:paraId="6AD2D639" w14:textId="77777777" w:rsidR="007167DA" w:rsidRPr="002609AD" w:rsidRDefault="00022CA8" w:rsidP="002609AD">
        <w:pPr>
          <w:pStyle w:val="a5"/>
          <w:ind w:left="360"/>
          <w:rPr>
            <w:rFonts w:ascii="仿宋_GB2312" w:eastAsia="仿宋_GB2312"/>
            <w:sz w:val="28"/>
            <w:szCs w:val="28"/>
          </w:rPr>
        </w:pPr>
        <w:r w:rsidRPr="001338AB">
          <w:rPr>
            <w:rFonts w:ascii="宋体" w:hAnsi="宋体" w:hint="eastAsia"/>
            <w:sz w:val="28"/>
            <w:szCs w:val="28"/>
          </w:rPr>
          <w:t>—</w:t>
        </w:r>
        <w:r w:rsidRPr="001338AB">
          <w:rPr>
            <w:rFonts w:ascii="宋体" w:hAnsi="宋体" w:hint="eastAsia"/>
            <w:sz w:val="28"/>
            <w:szCs w:val="28"/>
          </w:rPr>
          <w:fldChar w:fldCharType="begin"/>
        </w:r>
        <w:r w:rsidRPr="001338AB">
          <w:rPr>
            <w:rFonts w:ascii="宋体" w:hAnsi="宋体" w:hint="eastAsia"/>
            <w:sz w:val="28"/>
            <w:szCs w:val="28"/>
          </w:rPr>
          <w:instrText>PAGE   \* MERGEFORMAT</w:instrText>
        </w:r>
        <w:r w:rsidRPr="001338AB">
          <w:rPr>
            <w:rFonts w:ascii="宋体" w:hAnsi="宋体" w:hint="eastAsia"/>
            <w:sz w:val="28"/>
            <w:szCs w:val="28"/>
          </w:rPr>
          <w:fldChar w:fldCharType="separate"/>
        </w:r>
        <w:r w:rsidRPr="001338AB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1338AB">
          <w:rPr>
            <w:rFonts w:ascii="宋体" w:hAnsi="宋体" w:hint="eastAsia"/>
            <w:sz w:val="28"/>
            <w:szCs w:val="28"/>
          </w:rPr>
          <w:fldChar w:fldCharType="end"/>
        </w:r>
        <w:r w:rsidRPr="001338AB"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C95C" w14:textId="77777777" w:rsidR="007167DA" w:rsidRPr="002609AD" w:rsidRDefault="00022CA8" w:rsidP="002609AD">
    <w:pPr>
      <w:pStyle w:val="a5"/>
      <w:ind w:left="360"/>
      <w:jc w:val="right"/>
      <w:rPr>
        <w:rFonts w:ascii="仿宋_GB2312" w:eastAsia="仿宋_GB2312"/>
        <w:sz w:val="28"/>
        <w:szCs w:val="28"/>
      </w:rPr>
    </w:pPr>
    <w:r w:rsidRPr="001338AB">
      <w:rPr>
        <w:rFonts w:ascii="宋体" w:hAnsi="宋体" w:hint="eastAsia"/>
        <w:sz w:val="28"/>
        <w:szCs w:val="28"/>
      </w:rPr>
      <w:t>—</w:t>
    </w:r>
    <w:sdt>
      <w:sdtPr>
        <w:rPr>
          <w:rFonts w:ascii="宋体" w:hAnsi="宋体" w:hint="eastAsia"/>
          <w:sz w:val="28"/>
          <w:szCs w:val="28"/>
        </w:rPr>
        <w:id w:val="-1531876711"/>
      </w:sdtPr>
      <w:sdtContent>
        <w:r w:rsidRPr="001338AB">
          <w:rPr>
            <w:rFonts w:ascii="宋体" w:hAnsi="宋体" w:hint="eastAsia"/>
            <w:sz w:val="28"/>
            <w:szCs w:val="28"/>
          </w:rPr>
          <w:fldChar w:fldCharType="begin"/>
        </w:r>
        <w:r w:rsidRPr="001338AB">
          <w:rPr>
            <w:rFonts w:ascii="宋体" w:hAnsi="宋体" w:hint="eastAsia"/>
            <w:sz w:val="28"/>
            <w:szCs w:val="28"/>
          </w:rPr>
          <w:instrText>PAGE   \* MERGEFORMAT</w:instrText>
        </w:r>
        <w:r w:rsidRPr="001338AB">
          <w:rPr>
            <w:rFonts w:ascii="宋体" w:hAnsi="宋体" w:hint="eastAsia"/>
            <w:sz w:val="28"/>
            <w:szCs w:val="28"/>
          </w:rPr>
          <w:fldChar w:fldCharType="separate"/>
        </w:r>
        <w:r w:rsidRPr="001338AB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Pr="001338AB">
          <w:rPr>
            <w:rFonts w:ascii="宋体" w:hAnsi="宋体" w:hint="eastAsia"/>
            <w:sz w:val="28"/>
            <w:szCs w:val="28"/>
          </w:rPr>
          <w:fldChar w:fldCharType="end"/>
        </w:r>
        <w:r w:rsidRPr="001338AB">
          <w:rPr>
            <w:rFonts w:ascii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85D7" w14:textId="77777777" w:rsidR="00980234" w:rsidRDefault="00980234" w:rsidP="001338AB">
      <w:r>
        <w:separator/>
      </w:r>
    </w:p>
  </w:footnote>
  <w:footnote w:type="continuationSeparator" w:id="0">
    <w:p w14:paraId="2E7B674B" w14:textId="77777777" w:rsidR="00980234" w:rsidRDefault="00980234" w:rsidP="0013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E0"/>
    <w:rsid w:val="00022CA8"/>
    <w:rsid w:val="00093F6F"/>
    <w:rsid w:val="000E3D90"/>
    <w:rsid w:val="001338AB"/>
    <w:rsid w:val="001570AF"/>
    <w:rsid w:val="003D02F1"/>
    <w:rsid w:val="004173DF"/>
    <w:rsid w:val="00450850"/>
    <w:rsid w:val="004B6546"/>
    <w:rsid w:val="004E4106"/>
    <w:rsid w:val="004F7B92"/>
    <w:rsid w:val="005129CF"/>
    <w:rsid w:val="005E3C6B"/>
    <w:rsid w:val="00651902"/>
    <w:rsid w:val="00666012"/>
    <w:rsid w:val="007121D1"/>
    <w:rsid w:val="007167DA"/>
    <w:rsid w:val="00726DD7"/>
    <w:rsid w:val="007512CC"/>
    <w:rsid w:val="0076768B"/>
    <w:rsid w:val="00885295"/>
    <w:rsid w:val="00980234"/>
    <w:rsid w:val="009B4842"/>
    <w:rsid w:val="009E2C8D"/>
    <w:rsid w:val="00B424AE"/>
    <w:rsid w:val="00B570D3"/>
    <w:rsid w:val="00B767FA"/>
    <w:rsid w:val="00BE38C1"/>
    <w:rsid w:val="00C17353"/>
    <w:rsid w:val="00C229E0"/>
    <w:rsid w:val="00CB2867"/>
    <w:rsid w:val="00E04FA5"/>
    <w:rsid w:val="00E20A12"/>
    <w:rsid w:val="00E82AF9"/>
    <w:rsid w:val="00EB54F7"/>
    <w:rsid w:val="00F04AA1"/>
    <w:rsid w:val="00F121A2"/>
    <w:rsid w:val="00F5010A"/>
    <w:rsid w:val="00F943D9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05D8D"/>
  <w15:chartTrackingRefBased/>
  <w15:docId w15:val="{6152BBA8-B734-4EEF-9DA9-C3B8FC94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8AB"/>
    <w:rPr>
      <w:sz w:val="18"/>
      <w:szCs w:val="18"/>
    </w:rPr>
  </w:style>
  <w:style w:type="table" w:styleId="a7">
    <w:name w:val="Table Grid"/>
    <w:basedOn w:val="a1"/>
    <w:qFormat/>
    <w:rsid w:val="001338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标准文件_正文公式"/>
    <w:basedOn w:val="a"/>
    <w:next w:val="a"/>
    <w:rsid w:val="001338AB"/>
    <w:pPr>
      <w:tabs>
        <w:tab w:val="center" w:pos="4678"/>
        <w:tab w:val="right" w:leader="middleDot" w:pos="9356"/>
      </w:tabs>
      <w:adjustRightInd w:val="0"/>
    </w:pPr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蔡云霄</dc:creator>
  <cp:keywords/>
  <dc:description/>
  <cp:lastModifiedBy>云霄 蔡</cp:lastModifiedBy>
  <cp:revision>6</cp:revision>
  <cp:lastPrinted>2023-11-13T08:41:00Z</cp:lastPrinted>
  <dcterms:created xsi:type="dcterms:W3CDTF">2023-11-08T07:05:00Z</dcterms:created>
  <dcterms:modified xsi:type="dcterms:W3CDTF">2023-11-14T08:21:00Z</dcterms:modified>
</cp:coreProperties>
</file>