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BA" w:rsidRDefault="00977BBA" w:rsidP="00977BBA">
      <w:pPr>
        <w:ind w:right="-58"/>
        <w:jc w:val="both"/>
        <w:rPr>
          <w:rFonts w:ascii="黑体" w:eastAsia="黑体" w:hAnsi="黑体"/>
          <w:sz w:val="32"/>
          <w:szCs w:val="32"/>
        </w:rPr>
      </w:pPr>
      <w:r w:rsidRPr="00682D1F">
        <w:rPr>
          <w:rFonts w:ascii="黑体" w:eastAsia="黑体" w:hAnsi="黑体" w:hint="eastAsia"/>
          <w:sz w:val="32"/>
          <w:szCs w:val="32"/>
        </w:rPr>
        <w:t>附件</w:t>
      </w:r>
    </w:p>
    <w:p w:rsidR="00977BBA" w:rsidRDefault="00977BBA" w:rsidP="00977BBA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工匠精神</w:t>
      </w:r>
      <w:r w:rsidRPr="0058571E">
        <w:rPr>
          <w:rFonts w:ascii="方正小标宋简体" w:eastAsia="方正小标宋简体" w:hint="eastAsia"/>
          <w:b/>
          <w:bCs/>
          <w:sz w:val="44"/>
          <w:szCs w:val="44"/>
        </w:rPr>
        <w:t>系列团体标准起草单位报表</w:t>
      </w:r>
    </w:p>
    <w:p w:rsidR="00977BBA" w:rsidRDefault="00977BBA" w:rsidP="00977BBA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:rsidR="00977BBA" w:rsidRPr="0058571E" w:rsidRDefault="00977BBA" w:rsidP="00977BBA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58571E">
        <w:rPr>
          <w:rFonts w:ascii="仿宋_GB2312" w:eastAsia="仿宋_GB2312" w:hAnsi="微软雅黑" w:hint="eastAsia"/>
          <w:b/>
          <w:sz w:val="32"/>
          <w:szCs w:val="32"/>
        </w:rPr>
        <w:t>标准名称：</w:t>
      </w:r>
    </w:p>
    <w:p w:rsidR="00977BBA" w:rsidRPr="0058571E" w:rsidRDefault="00977BBA" w:rsidP="00977BBA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58571E">
        <w:rPr>
          <w:rFonts w:ascii="仿宋_GB2312" w:eastAsia="仿宋_GB2312" w:hAnsi="微软雅黑" w:hint="eastAsia"/>
          <w:sz w:val="32"/>
          <w:szCs w:val="32"/>
        </w:rPr>
        <w:t>□《工匠精神 术语与原则》</w:t>
      </w:r>
    </w:p>
    <w:p w:rsidR="00977BBA" w:rsidRPr="0058571E" w:rsidRDefault="00977BBA" w:rsidP="00977BBA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58571E">
        <w:rPr>
          <w:rFonts w:ascii="仿宋_GB2312" w:eastAsia="仿宋_GB2312" w:hAnsi="微软雅黑" w:hint="eastAsia"/>
          <w:sz w:val="32"/>
          <w:szCs w:val="32"/>
        </w:rPr>
        <w:t>□《工匠精神培育指南》</w:t>
      </w:r>
    </w:p>
    <w:p w:rsidR="00977BBA" w:rsidRPr="0058571E" w:rsidRDefault="00977BBA" w:rsidP="00977BBA">
      <w:pPr>
        <w:spacing w:line="560" w:lineRule="exact"/>
        <w:rPr>
          <w:rFonts w:ascii="方正小标宋简体" w:eastAsia="方正小标宋简体"/>
          <w:b/>
          <w:bCs/>
          <w:sz w:val="44"/>
          <w:szCs w:val="44"/>
        </w:rPr>
      </w:pPr>
      <w:r w:rsidRPr="0058571E">
        <w:rPr>
          <w:rFonts w:ascii="仿宋_GB2312" w:eastAsia="仿宋_GB2312" w:hAnsi="微软雅黑" w:hint="eastAsia"/>
          <w:sz w:val="32"/>
          <w:szCs w:val="32"/>
        </w:rPr>
        <w:t>□《工匠精神评价指南》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529"/>
        <w:gridCol w:w="1529"/>
        <w:gridCol w:w="1529"/>
        <w:gridCol w:w="1529"/>
        <w:gridCol w:w="1529"/>
      </w:tblGrid>
      <w:tr w:rsidR="00977BBA" w:rsidTr="00B418CD"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单位性质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推荐起草</w:t>
            </w:r>
          </w:p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人姓名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    真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29" w:type="dxa"/>
            <w:vAlign w:val="center"/>
          </w:tcPr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  <w:p w:rsidR="00977BBA" w:rsidRDefault="00977BBA" w:rsidP="00B418CD">
            <w:pPr>
              <w:jc w:val="center"/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9174" w:type="dxa"/>
            <w:gridSpan w:val="6"/>
            <w:vAlign w:val="center"/>
          </w:tcPr>
          <w:p w:rsidR="00977BBA" w:rsidRDefault="00977BBA" w:rsidP="00B418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单位简介，经营业绩、服务与管理成果（可另附）：</w:t>
            </w:r>
          </w:p>
          <w:p w:rsidR="00977BBA" w:rsidRDefault="00977BBA" w:rsidP="00B418CD">
            <w:pPr>
              <w:rPr>
                <w:rFonts w:ascii="宋体" w:hAnsi="宋体"/>
              </w:rPr>
            </w:pPr>
          </w:p>
          <w:p w:rsidR="00977BBA" w:rsidRDefault="00977BBA" w:rsidP="00B418CD">
            <w:pPr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9174" w:type="dxa"/>
            <w:gridSpan w:val="6"/>
            <w:vAlign w:val="center"/>
          </w:tcPr>
          <w:p w:rsidR="00977BBA" w:rsidRDefault="00977BBA" w:rsidP="00B418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推荐起草人个人简历，技术专长、相关著作、个人事迹（可另附）：</w:t>
            </w:r>
          </w:p>
          <w:p w:rsidR="00977BBA" w:rsidRDefault="00977BBA" w:rsidP="00B418CD">
            <w:pPr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9174" w:type="dxa"/>
            <w:gridSpan w:val="6"/>
            <w:vAlign w:val="center"/>
          </w:tcPr>
          <w:p w:rsidR="00977BBA" w:rsidRDefault="00977BBA" w:rsidP="00B418CD">
            <w:pPr>
              <w:rPr>
                <w:rFonts w:ascii="宋体" w:hAnsi="宋体"/>
              </w:rPr>
            </w:pPr>
          </w:p>
          <w:p w:rsidR="00977BBA" w:rsidRDefault="00977BBA" w:rsidP="00B418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贵单位参加标准起草人是否能够按时参加标准各项起草会议：   是（  ） 否（  ）</w:t>
            </w:r>
          </w:p>
          <w:p w:rsidR="00977BBA" w:rsidRDefault="00977BBA" w:rsidP="00B418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贵单位是否能够提供必要的资金支持：                       是（  ） 否（  ）</w:t>
            </w:r>
          </w:p>
          <w:p w:rsidR="00977BBA" w:rsidRDefault="00977BBA" w:rsidP="00B418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贵单位是否能够提供必要的技术支持：                       是（  ） 否（  ）</w:t>
            </w:r>
          </w:p>
          <w:p w:rsidR="00977BBA" w:rsidRDefault="00977BBA" w:rsidP="00B418CD">
            <w:pPr>
              <w:rPr>
                <w:rFonts w:ascii="宋体" w:hAnsi="宋体"/>
              </w:rPr>
            </w:pPr>
          </w:p>
        </w:tc>
      </w:tr>
      <w:tr w:rsidR="00977BBA" w:rsidTr="00B418CD">
        <w:tc>
          <w:tcPr>
            <w:tcW w:w="9174" w:type="dxa"/>
            <w:gridSpan w:val="6"/>
            <w:vAlign w:val="center"/>
          </w:tcPr>
          <w:p w:rsidR="00977BBA" w:rsidRDefault="00977BBA" w:rsidP="00B418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单位意见：</w:t>
            </w:r>
          </w:p>
          <w:p w:rsidR="00977BBA" w:rsidRDefault="00977BBA" w:rsidP="00977BBA">
            <w:pPr>
              <w:ind w:firstLineChars="200" w:firstLine="4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我单位同意作为该</w:t>
            </w:r>
            <w:r w:rsidRPr="001F6C0D">
              <w:rPr>
                <w:rFonts w:ascii="宋体" w:hAnsi="宋体" w:hint="eastAsia"/>
              </w:rPr>
              <w:t>团体标准</w:t>
            </w:r>
            <w:r>
              <w:rPr>
                <w:rFonts w:ascii="宋体" w:hAnsi="宋体" w:hint="eastAsia"/>
              </w:rPr>
              <w:t>起草单位，并委派专人参与标准起草工作，对标准各项起草工作给予积极支持与配合。</w:t>
            </w:r>
          </w:p>
          <w:p w:rsidR="00977BBA" w:rsidRDefault="00977BBA" w:rsidP="00977BBA">
            <w:pPr>
              <w:ind w:firstLineChars="1900" w:firstLine="41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             （公章）</w:t>
            </w:r>
          </w:p>
          <w:p w:rsidR="00977BBA" w:rsidRDefault="00977BBA" w:rsidP="00B418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月   日</w:t>
            </w:r>
          </w:p>
          <w:p w:rsidR="00977BBA" w:rsidRDefault="00977BBA" w:rsidP="00B418CD">
            <w:pPr>
              <w:rPr>
                <w:rFonts w:ascii="宋体" w:hAnsi="宋体"/>
              </w:rPr>
            </w:pPr>
          </w:p>
        </w:tc>
      </w:tr>
    </w:tbl>
    <w:p w:rsidR="000E59CE" w:rsidRPr="00977BBA" w:rsidRDefault="00977BBA">
      <w:bookmarkStart w:id="0" w:name="_GoBack"/>
      <w:bookmarkEnd w:id="0"/>
    </w:p>
    <w:sectPr w:rsidR="000E59CE" w:rsidRPr="00977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BA" w:rsidRDefault="00977BBA" w:rsidP="00977BBA">
      <w:r>
        <w:separator/>
      </w:r>
    </w:p>
  </w:endnote>
  <w:endnote w:type="continuationSeparator" w:id="0">
    <w:p w:rsidR="00977BBA" w:rsidRDefault="00977BBA" w:rsidP="0097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BA" w:rsidRDefault="00977BBA" w:rsidP="00977BBA">
      <w:r>
        <w:separator/>
      </w:r>
    </w:p>
  </w:footnote>
  <w:footnote w:type="continuationSeparator" w:id="0">
    <w:p w:rsidR="00977BBA" w:rsidRDefault="00977BBA" w:rsidP="00977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07"/>
    <w:rsid w:val="000D30EB"/>
    <w:rsid w:val="001B6DB5"/>
    <w:rsid w:val="002054EE"/>
    <w:rsid w:val="00977BBA"/>
    <w:rsid w:val="00A33107"/>
    <w:rsid w:val="00B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BA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B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BBA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B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BA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B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BBA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287</Characters>
  <Application>Microsoft Office Word</Application>
  <DocSecurity>0</DocSecurity>
  <Lines>22</Lines>
  <Paragraphs>17</Paragraphs>
  <ScaleCrop>false</ScaleCrop>
  <Company>Micsocoft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2020-07-14T03:41:00Z</dcterms:created>
  <dcterms:modified xsi:type="dcterms:W3CDTF">2020-07-14T03:41:00Z</dcterms:modified>
</cp:coreProperties>
</file>