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70" w:rsidRPr="00C67370" w:rsidRDefault="00C67370" w:rsidP="00C67370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C67370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C67370" w:rsidRPr="00CF1505" w:rsidRDefault="00CF1505" w:rsidP="00EE27D8">
      <w:pPr>
        <w:adjustRightInd w:val="0"/>
        <w:snapToGrid w:val="0"/>
        <w:spacing w:beforeLines="30" w:afterLines="50"/>
        <w:jc w:val="center"/>
        <w:rPr>
          <w:rFonts w:ascii="方正小标宋简体" w:eastAsia="方正小标宋简体" w:hAnsi="宋体" w:cs="Times New Roman"/>
          <w:sz w:val="36"/>
          <w:szCs w:val="32"/>
        </w:rPr>
      </w:pPr>
      <w:r w:rsidRPr="00CF1505">
        <w:rPr>
          <w:rFonts w:ascii="方正小标宋简体" w:eastAsia="方正小标宋简体" w:hAnsi="宋体" w:cs="Times New Roman" w:hint="eastAsia"/>
          <w:sz w:val="36"/>
          <w:szCs w:val="32"/>
        </w:rPr>
        <w:t>第四批教育装备行业团体标准立项清单</w:t>
      </w:r>
    </w:p>
    <w:tbl>
      <w:tblPr>
        <w:tblW w:w="5784" w:type="pct"/>
        <w:jc w:val="center"/>
        <w:tblInd w:w="-358" w:type="dxa"/>
        <w:tblLook w:val="04A0"/>
      </w:tblPr>
      <w:tblGrid>
        <w:gridCol w:w="1756"/>
        <w:gridCol w:w="3242"/>
        <w:gridCol w:w="2894"/>
        <w:gridCol w:w="1094"/>
        <w:gridCol w:w="1756"/>
      </w:tblGrid>
      <w:tr w:rsidR="00C67370" w:rsidRPr="00C67370" w:rsidTr="0089740D">
        <w:trPr>
          <w:trHeight w:val="587"/>
          <w:tblHeader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70" w:rsidRPr="00C67370" w:rsidRDefault="00C67370" w:rsidP="0089740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C67370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70" w:rsidRPr="00C67370" w:rsidRDefault="00C67370" w:rsidP="0089740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C67370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70" w:rsidRPr="00C67370" w:rsidRDefault="00C67370" w:rsidP="0089740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C67370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项目牵头协调单位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70" w:rsidRPr="00C67370" w:rsidRDefault="00C67370" w:rsidP="0089740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C67370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70" w:rsidRPr="00C67370" w:rsidRDefault="00C67370" w:rsidP="0089740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C67370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在线教育平台技术服务能力评价体系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中国信息协会信息化发展研究院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</w:t>
            </w:r>
            <w:r w:rsidR="003D32E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D974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13717709309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幼儿园户外游戏场地玩教具配备规范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中国教育装备行业协会幼儿教育装备分会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</w:t>
            </w:r>
            <w:r w:rsidR="00D974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3D32E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哲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13521241046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JYBZ2020003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中小学校园声学系统技术规范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江苏中协智能科技有限公司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D974C2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杜慧琪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E564B0" w:rsidRDefault="00D974C2" w:rsidP="00E564B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13390772226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JYBZ2020004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中小学数字化国学教室装备规范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山东建荣教学设备有限公司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E564B0" w:rsidRDefault="00F007BE" w:rsidP="00E564B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007B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陈汉泽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E564B0" w:rsidRDefault="00F007BE" w:rsidP="00E564B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007BE">
              <w:rPr>
                <w:rFonts w:ascii="仿宋" w:eastAsia="仿宋" w:hAnsi="仿宋"/>
                <w:color w:val="000000"/>
                <w:sz w:val="28"/>
                <w:szCs w:val="28"/>
              </w:rPr>
              <w:t>15692398659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JYBZ2020005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校园智慧图书馆建设规范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厦门信昇达教育科技有限公司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F007BE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007B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范</w:t>
            </w:r>
            <w:r w:rsidR="00EE27D8" w:rsidRPr="00EE27D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崇丹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EE27D8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EE27D8">
              <w:rPr>
                <w:rFonts w:ascii="仿宋" w:eastAsia="仿宋" w:hAnsi="仿宋"/>
                <w:color w:val="000000"/>
                <w:sz w:val="28"/>
                <w:szCs w:val="28"/>
              </w:rPr>
              <w:t>13030872657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JYBZ2020006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sz w:val="28"/>
                <w:szCs w:val="28"/>
              </w:rPr>
              <w:t>中小学教室光环境测量方法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中国建筑科学研究院有限公司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罗</w:t>
            </w:r>
            <w:r w:rsidR="00D974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3D32E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涛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13693266080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JYBZ2020007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教学用3D打印机通用技术规范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北京泰瑞特检测技术服务有限责任公司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闫</w:t>
            </w:r>
            <w:r w:rsidR="003D32E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D974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13426167618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JYBZ2020008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中小学微模块网络机房建设规范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浙江德塔森特数据技术有限公司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童文伟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13566015978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JYBZ2020009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中小学生校园鞋一般技术要求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福建省教育装备行业协会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</w:t>
            </w:r>
            <w:r w:rsidR="00D974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3D32E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鸿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13609598839</w:t>
            </w:r>
          </w:p>
        </w:tc>
      </w:tr>
      <w:tr w:rsidR="00F007BE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BE" w:rsidRPr="0089740D" w:rsidRDefault="00F007BE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JYBZ2020010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BE" w:rsidRPr="0089740D" w:rsidRDefault="00F007BE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中小学教室照明技术规范（修订）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BE" w:rsidRPr="0089740D" w:rsidRDefault="00F007BE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厦门立达信照明有限公司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BE" w:rsidRPr="00F007BE" w:rsidRDefault="00F007BE" w:rsidP="00E564B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007B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陈玉嫦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BE" w:rsidRPr="00F007BE" w:rsidRDefault="00F007BE" w:rsidP="00E564B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007B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13695036290</w:t>
            </w:r>
          </w:p>
        </w:tc>
      </w:tr>
      <w:tr w:rsidR="0089740D" w:rsidRPr="00C67370" w:rsidTr="0089740D">
        <w:trPr>
          <w:trHeight w:val="2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JYBZ2020011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中小学</w:t>
            </w:r>
            <w:r w:rsidR="00D974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学生</w:t>
            </w: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作业本  基本要求（修订）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中国教育装备行业协会学校后勤装备管理分会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张德斌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40D" w:rsidRPr="0089740D" w:rsidRDefault="0089740D" w:rsidP="00E564B0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9740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13782670618</w:t>
            </w:r>
          </w:p>
        </w:tc>
      </w:tr>
    </w:tbl>
    <w:p w:rsidR="00F2182A" w:rsidRPr="00C67370" w:rsidRDefault="00F2182A" w:rsidP="001A4535"/>
    <w:sectPr w:rsidR="00F2182A" w:rsidRPr="00C67370" w:rsidSect="00356F95">
      <w:footerReference w:type="default" r:id="rId6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E22" w:rsidRDefault="002F3E22" w:rsidP="008F7D4C">
      <w:r>
        <w:separator/>
      </w:r>
    </w:p>
  </w:endnote>
  <w:endnote w:type="continuationSeparator" w:id="0">
    <w:p w:rsidR="002F3E22" w:rsidRDefault="002F3E22" w:rsidP="008F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4787"/>
      <w:docPartObj>
        <w:docPartGallery w:val="Page Numbers (Bottom of Page)"/>
        <w:docPartUnique/>
      </w:docPartObj>
    </w:sdtPr>
    <w:sdtContent>
      <w:p w:rsidR="00364270" w:rsidRDefault="00F23071">
        <w:pPr>
          <w:pStyle w:val="a3"/>
          <w:jc w:val="center"/>
        </w:pPr>
        <w:r>
          <w:rPr>
            <w:rFonts w:hint="eastAsia"/>
          </w:rPr>
          <w:t>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E22" w:rsidRDefault="002F3E22" w:rsidP="008F7D4C">
      <w:r>
        <w:separator/>
      </w:r>
    </w:p>
  </w:footnote>
  <w:footnote w:type="continuationSeparator" w:id="0">
    <w:p w:rsidR="002F3E22" w:rsidRDefault="002F3E22" w:rsidP="008F7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370"/>
    <w:rsid w:val="001A4535"/>
    <w:rsid w:val="002A290D"/>
    <w:rsid w:val="002F3E22"/>
    <w:rsid w:val="00305ABC"/>
    <w:rsid w:val="003258D5"/>
    <w:rsid w:val="00333547"/>
    <w:rsid w:val="003563A4"/>
    <w:rsid w:val="00386972"/>
    <w:rsid w:val="003B50F2"/>
    <w:rsid w:val="003D0627"/>
    <w:rsid w:val="003D32E8"/>
    <w:rsid w:val="00427E34"/>
    <w:rsid w:val="004A6E34"/>
    <w:rsid w:val="00566B62"/>
    <w:rsid w:val="006A3BFF"/>
    <w:rsid w:val="00707A4F"/>
    <w:rsid w:val="007461A1"/>
    <w:rsid w:val="00790EDD"/>
    <w:rsid w:val="00870341"/>
    <w:rsid w:val="00891572"/>
    <w:rsid w:val="0089740D"/>
    <w:rsid w:val="008F7D4C"/>
    <w:rsid w:val="00906A50"/>
    <w:rsid w:val="00913A68"/>
    <w:rsid w:val="00995876"/>
    <w:rsid w:val="00A62C92"/>
    <w:rsid w:val="00C234DA"/>
    <w:rsid w:val="00C67370"/>
    <w:rsid w:val="00CF1505"/>
    <w:rsid w:val="00D974C2"/>
    <w:rsid w:val="00E564B0"/>
    <w:rsid w:val="00EA34F7"/>
    <w:rsid w:val="00EE27D8"/>
    <w:rsid w:val="00F007BE"/>
    <w:rsid w:val="00F2182A"/>
    <w:rsid w:val="00F23071"/>
    <w:rsid w:val="00FA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73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737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F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F1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15</cp:revision>
  <cp:lastPrinted>2020-05-18T06:06:00Z</cp:lastPrinted>
  <dcterms:created xsi:type="dcterms:W3CDTF">2019-04-02T02:55:00Z</dcterms:created>
  <dcterms:modified xsi:type="dcterms:W3CDTF">2020-05-27T00:33:00Z</dcterms:modified>
</cp:coreProperties>
</file>